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1C" w:rsidRDefault="002D2E1C" w:rsidP="002D2E1C">
      <w:r>
        <w:t>Evansville is the third-largest city in Indiana and the largest city in Southern Indiana. As of the 2000 census, the city had a population of 342,815. It is the county seat of Vanderburgh County and the regional hub for the Indiana, Kentucky, and Illinois tri-state area</w:t>
      </w:r>
      <w:r>
        <w:t xml:space="preserve"> Evansville was s</w:t>
      </w:r>
      <w:r>
        <w:t xml:space="preserve">ettled in 1812, </w:t>
      </w:r>
      <w:r>
        <w:t xml:space="preserve">it is </w:t>
      </w:r>
      <w:r>
        <w:t>situated on a bend on the Ohio River referred to as "River City." One of the most popular attractions in the region is Casino Aztar, the first riverboat casino in the state of Indiana. Evansville is also home to both the University of Evansville and the University of Southern Indiana.</w:t>
      </w:r>
      <w:r>
        <w:t xml:space="preserve"> </w:t>
      </w:r>
      <w:r>
        <w:t xml:space="preserve">The broad economic base of the region has helped to build an </w:t>
      </w:r>
      <w:r>
        <w:t xml:space="preserve">stable </w:t>
      </w:r>
      <w:r>
        <w:t xml:space="preserve">economy </w:t>
      </w:r>
      <w:r>
        <w:t>.</w:t>
      </w:r>
      <w:r>
        <w:t xml:space="preserve">In 2004 Evansville was named an "All-America City" by the National Civic </w:t>
      </w:r>
      <w:proofErr w:type="gramStart"/>
      <w:r>
        <w:t>Leagu</w:t>
      </w:r>
      <w:r>
        <w:t>e  it</w:t>
      </w:r>
      <w:proofErr w:type="gramEnd"/>
      <w:r>
        <w:t xml:space="preserve"> was s</w:t>
      </w:r>
      <w:r>
        <w:t xml:space="preserve">ettled by immigrants some 200 years ago, the city of Evansville is situated on a gentle bend on the Ohio River. The first cabin built in Evansville was built in 1809, settled by Americans in </w:t>
      </w:r>
      <w:proofErr w:type="gramStart"/>
      <w:r>
        <w:t>1812,</w:t>
      </w:r>
      <w:proofErr w:type="gramEnd"/>
      <w:r>
        <w:t xml:space="preserve"> the city was laid out in 1817. </w:t>
      </w:r>
    </w:p>
    <w:p w:rsidR="002D2E1C" w:rsidRDefault="002D2E1C" w:rsidP="002D2E1C"/>
    <w:p w:rsidR="002D2E1C" w:rsidRDefault="002D2E1C" w:rsidP="002D2E1C">
      <w:r>
        <w:t>It soon became a thriving commercial town, with an extensive river trade. It was incorporated in 1819 and received a city charter in 1847. The completion of the Wabash and Erie Canal, which connected the Great Lakes to the Ohio River, greatly accelerated the city's growth. Evansville's first railroad company, Evansville &amp; Crawfordsville Railroad, was built in 1850. By the U.S. census of 1890 Evansville ranked as the 56th largest urban area in the United States</w:t>
      </w:r>
      <w:r>
        <w:t xml:space="preserve">. </w:t>
      </w:r>
      <w:r>
        <w:t>The first bridge to cross the Ohio River and connect Evansville with Henderson, Kentucky, was built in 1932. After the devastating Ohio River flood of 1937, the city established the Evansville-Vanderburgh Levee Authority District. It built a system of earth levees, concrete walls, and pumping stations designed to protect the city.</w:t>
      </w:r>
      <w:r>
        <w:t xml:space="preserve"> </w:t>
      </w:r>
      <w:r>
        <w:t xml:space="preserve">Evansville was the largest inland producer </w:t>
      </w:r>
      <w:r>
        <w:t>Tank Landing Ships</w:t>
      </w:r>
      <w:r>
        <w:t>. Evansville also produced a specific line of the P-47 Th</w:t>
      </w:r>
      <w:r>
        <w:t xml:space="preserve">underbolt known as the P-47Ds.  </w:t>
      </w:r>
      <w:r>
        <w:t>In the early 1950s, industrial production in th</w:t>
      </w:r>
      <w:r>
        <w:t xml:space="preserve">e city </w:t>
      </w:r>
      <w:proofErr w:type="gramStart"/>
      <w:r>
        <w:t>expanded  very</w:t>
      </w:r>
      <w:proofErr w:type="gramEnd"/>
      <w:r>
        <w:t xml:space="preserve"> rapidly and subdivision were built on the outer reaches of the community and the population shifted from downtown to the suburbs. Evansville became home to the first enclosed mall in the state of Indiana.</w:t>
      </w:r>
      <w:r>
        <w:t xml:space="preserve"> </w:t>
      </w:r>
    </w:p>
    <w:p w:rsidR="002D2E1C" w:rsidRDefault="002D2E1C" w:rsidP="002D2E1C">
      <w:r>
        <w:t xml:space="preserve">Recently in the last 40 years </w:t>
      </w:r>
      <w:r>
        <w:t>Evans</w:t>
      </w:r>
      <w:r>
        <w:t xml:space="preserve">ville has become </w:t>
      </w:r>
      <w:proofErr w:type="gramStart"/>
      <w:r>
        <w:t xml:space="preserve">a </w:t>
      </w:r>
      <w:r>
        <w:t xml:space="preserve"> commercial</w:t>
      </w:r>
      <w:proofErr w:type="gramEnd"/>
      <w:r>
        <w:t xml:space="preserve">, medical, and service hub for the tri-state region. A 1990s economic spurt was fueled by the </w:t>
      </w:r>
      <w:proofErr w:type="gramStart"/>
      <w:r>
        <w:t>expansion  and</w:t>
      </w:r>
      <w:proofErr w:type="gramEnd"/>
      <w:r>
        <w:t xml:space="preserve"> increased student enrollment </w:t>
      </w:r>
      <w:r>
        <w:t xml:space="preserve">of the </w:t>
      </w:r>
      <w:r>
        <w:t xml:space="preserve">University of Southern Indiana, to approximately </w:t>
      </w:r>
      <w:r>
        <w:t>10,00</w:t>
      </w:r>
      <w:r>
        <w:t>0 students. The arrival of automakers</w:t>
      </w:r>
      <w:r>
        <w:t xml:space="preserve"> Toyota </w:t>
      </w:r>
      <w:proofErr w:type="gramStart"/>
      <w:r>
        <w:t xml:space="preserve">and </w:t>
      </w:r>
      <w:r>
        <w:t xml:space="preserve"> the</w:t>
      </w:r>
      <w:proofErr w:type="gramEnd"/>
      <w:r>
        <w:t xml:space="preserve"> AK Steel plants </w:t>
      </w:r>
      <w:r>
        <w:t xml:space="preserve">also contributed to the </w:t>
      </w:r>
      <w:r>
        <w:t>growth of jobs.</w:t>
      </w:r>
    </w:p>
    <w:p w:rsidR="002D2E1C" w:rsidRDefault="002D2E1C" w:rsidP="002D2E1C"/>
    <w:p w:rsidR="002D2E1C" w:rsidRDefault="002D2E1C" w:rsidP="002D2E1C">
      <w:r>
        <w:t xml:space="preserve">The </w:t>
      </w:r>
      <w:r>
        <w:t>city lies in a shallow valley surrounded by low rolling hills</w:t>
      </w:r>
      <w:r>
        <w:t xml:space="preserve"> with the Ohio river on the southern point</w:t>
      </w:r>
      <w:proofErr w:type="gramStart"/>
      <w:r>
        <w:t>.</w:t>
      </w:r>
      <w:r>
        <w:t>.</w:t>
      </w:r>
      <w:proofErr w:type="gramEnd"/>
      <w:r>
        <w:t xml:space="preserve"> The west side of the city is built on these rolling hills and is home to Burdette Park, </w:t>
      </w:r>
      <w:proofErr w:type="spellStart"/>
      <w:r>
        <w:t>Mesker</w:t>
      </w:r>
      <w:proofErr w:type="spellEnd"/>
      <w:r>
        <w:t xml:space="preserve"> Amphitheatre, and </w:t>
      </w:r>
      <w:proofErr w:type="spellStart"/>
      <w:r>
        <w:t>Mesker</w:t>
      </w:r>
      <w:proofErr w:type="spellEnd"/>
      <w:r>
        <w:t xml:space="preserve"> Park Zoo. The eastern portion of the city developed in the valley and is protected by a series of levees that closely follow the path of Interstate 164. </w:t>
      </w:r>
      <w:r>
        <w:t xml:space="preserve"> </w:t>
      </w:r>
      <w:proofErr w:type="spellStart"/>
      <w:r>
        <w:t>The</w:t>
      </w:r>
      <w:r>
        <w:t>east</w:t>
      </w:r>
      <w:proofErr w:type="spellEnd"/>
      <w:r>
        <w:t xml:space="preserve"> side </w:t>
      </w:r>
      <w:proofErr w:type="gramStart"/>
      <w:r>
        <w:t xml:space="preserve">is </w:t>
      </w:r>
      <w:r>
        <w:t xml:space="preserve"> home</w:t>
      </w:r>
      <w:proofErr w:type="gramEnd"/>
      <w:r>
        <w:t xml:space="preserve"> to </w:t>
      </w:r>
      <w:r>
        <w:t xml:space="preserve">the 240-acre </w:t>
      </w:r>
      <w:proofErr w:type="spellStart"/>
      <w:r>
        <w:t>Wesselman</w:t>
      </w:r>
      <w:proofErr w:type="spellEnd"/>
      <w:r>
        <w:t xml:space="preserve"> Woods Nature Preserve.</w:t>
      </w:r>
    </w:p>
    <w:p w:rsidR="002D2E1C" w:rsidRDefault="002D2E1C" w:rsidP="002D2E1C"/>
    <w:p w:rsidR="002D2E1C" w:rsidRDefault="002D2E1C" w:rsidP="002D2E1C">
      <w:pPr>
        <w:jc w:val="center"/>
      </w:pPr>
      <w:r>
        <w:t xml:space="preserve">According to the census of 2000, there are 121,582 people and 30,527 families residing in the city. The 0.49% from other </w:t>
      </w:r>
      <w:proofErr w:type="gramStart"/>
      <w:r>
        <w:t>races,</w:t>
      </w:r>
      <w:proofErr w:type="gramEnd"/>
      <w:r>
        <w:t xml:space="preserve"> and 1.37% from two or more races. 1.1% of the population is Hispanic or Latino of any race. 85.59% of the population is non-Hispanic white.</w:t>
      </w:r>
    </w:p>
    <w:p w:rsidR="002D2E1C" w:rsidRDefault="002D2E1C" w:rsidP="002D2E1C"/>
    <w:p w:rsidR="002D2E1C" w:rsidRDefault="002D2E1C" w:rsidP="002D2E1C">
      <w:r>
        <w:t>There are 52,273 households out of which 26.6% have children under the age of 18 living with them, 40.8% are married couples living together, 13.7% have a female householder with no husband present, and 41.6% are non-families. 35.1% of all households are made up of individuals and 13.5% have someone living alone who is 65 years of age or older. The average household size is 2.24 and the average family size is 2.90.</w:t>
      </w:r>
    </w:p>
    <w:p w:rsidR="002D2E1C" w:rsidRDefault="002D2E1C" w:rsidP="002D2E1C">
      <w:r>
        <w:t>The median income for a household in the city is $31,963, and the median income for a family is $41,091. Males have a median income of $30,922 compared to $21,776 for females. The per capita income for the city is $18,388. 13.7% of the population and 10.1% of families are below the poverty line. Out of the total population, 19.0% of those under the age of 18 and 8.4% of those 65 and older are living below the poverty line.</w:t>
      </w:r>
    </w:p>
    <w:p w:rsidR="002D2E1C" w:rsidRDefault="002D2E1C" w:rsidP="002D2E1C">
      <w:r>
        <w:t>Points of Interest</w:t>
      </w:r>
    </w:p>
    <w:p w:rsidR="002D2E1C" w:rsidRDefault="002D2E1C" w:rsidP="002D2E1C">
      <w:r>
        <w:t>The Victory Theatre is a vintage 1,950-seat venue that is home to the Evansvi</w:t>
      </w:r>
      <w:r>
        <w:t xml:space="preserve">lle Philharmonic Orchestra. </w:t>
      </w:r>
      <w:r>
        <w:t>Each year, the orchestra presents a seven-concert classics series, four double pops performances, and special event concerts, as well as numerous educationa</w:t>
      </w:r>
      <w:r>
        <w:t>l and outreach performances.</w:t>
      </w:r>
      <w:r>
        <w:t xml:space="preserve"> The theater also hosts local ballet and modern dance companies, theater companies, and touring </w:t>
      </w:r>
      <w:proofErr w:type="spellStart"/>
      <w:r>
        <w:t>productions.A</w:t>
      </w:r>
      <w:proofErr w:type="spellEnd"/>
      <w:r>
        <w:t xml:space="preserve"> wide variety of concerts, plays, and other special events are held at the 2,500-seat auditor</w:t>
      </w:r>
      <w:r>
        <w:t xml:space="preserve">ium at The Centre downtown. </w:t>
      </w:r>
      <w:r>
        <w:t xml:space="preserve">Outdoor concerts and special events are held at the 8,500-seat </w:t>
      </w:r>
      <w:proofErr w:type="spellStart"/>
      <w:r>
        <w:t>Mesker</w:t>
      </w:r>
      <w:proofErr w:type="spellEnd"/>
      <w:r>
        <w:t xml:space="preserve"> Amphitheatre on the city's west side] Larger concerts, sporting events, and special events are held at the 12,500-seat Roberts Municipal Stadium on the city's east </w:t>
      </w:r>
      <w:proofErr w:type="spellStart"/>
      <w:r>
        <w:t>sideThe</w:t>
      </w:r>
      <w:proofErr w:type="spellEnd"/>
      <w:r>
        <w:t xml:space="preserve"> New Harmony Theatre is a professional theatre produced by the University of Southern Indiana and operating under an agreement with the Actors Equity Association. Well known actors such as Polly Holliday and Louis </w:t>
      </w:r>
      <w:proofErr w:type="spellStart"/>
      <w:r>
        <w:t>Zorich</w:t>
      </w:r>
      <w:proofErr w:type="spellEnd"/>
      <w:r>
        <w:t xml:space="preserve"> have appeared on the NHT stage, which presents a three play season every summer. The University of Southern Indiana also features a robust theatre program with a professional repertory season in the </w:t>
      </w:r>
      <w:proofErr w:type="gramStart"/>
      <w:r>
        <w:t>Fall</w:t>
      </w:r>
      <w:proofErr w:type="gramEnd"/>
      <w:r>
        <w:t>.</w:t>
      </w:r>
    </w:p>
    <w:p w:rsidR="002D2E1C" w:rsidRDefault="002D2E1C" w:rsidP="002D2E1C"/>
    <w:p w:rsidR="002D2E1C" w:rsidRDefault="002D2E1C" w:rsidP="002D2E1C">
      <w:r>
        <w:t xml:space="preserve">Evansville Civic Theatre is Southern Indiana's longest running community theater, dating from the 1920s when the community theater movement swept across the country. From its humble beginnings at the old Central High School auditorium, Evansville Civic Theatre has had many homes – Memorial Coliseum, </w:t>
      </w:r>
      <w:proofErr w:type="spellStart"/>
      <w:r>
        <w:t>Bosse</w:t>
      </w:r>
      <w:proofErr w:type="spellEnd"/>
      <w:r>
        <w:t xml:space="preserve"> High School, the Rose Room of the McCurdy Hotel, the Elks Ballroom, and the Evansville Museum of Arts and Sciences. In 1974, Evansville Civic Theatre acquired the historic Columbia Movie Theater as its permanent home</w:t>
      </w:r>
    </w:p>
    <w:p w:rsidR="002D2E1C" w:rsidRDefault="002D2E1C" w:rsidP="002D2E1C"/>
    <w:p w:rsidR="002D2E1C" w:rsidRDefault="002D2E1C" w:rsidP="002D2E1C">
      <w:r>
        <w:t xml:space="preserve">The University of Evansville also maintains a prestigious theater program, which features four </w:t>
      </w:r>
      <w:proofErr w:type="spellStart"/>
      <w:r>
        <w:t>mainstage</w:t>
      </w:r>
      <w:proofErr w:type="spellEnd"/>
      <w:r>
        <w:t xml:space="preserve"> and two studio productions a year. A small independent music scene can also be found with local bands playing nightclubs such as Club 1123 and Boney Junes.</w:t>
      </w:r>
    </w:p>
    <w:p w:rsidR="002D2E1C" w:rsidRDefault="002D2E1C" w:rsidP="002D2E1C"/>
    <w:p w:rsidR="00B14809" w:rsidRDefault="00B14809" w:rsidP="002D2E1C">
      <w:r>
        <w:lastRenderedPageBreak/>
        <w:t>Highlighted Events, Local Regional Attractions, Museums</w:t>
      </w:r>
    </w:p>
    <w:p w:rsidR="002D2E1C" w:rsidRDefault="002D2E1C" w:rsidP="002D2E1C">
      <w:r>
        <w:t xml:space="preserve">The West Side Nut Club Fall Festival is a street fair held in the area west of downtown Evansville. It is held on the first full week of October and draws nearly 150,000 people. The main attraction of the festival is the food, with offerings of standards like elephant ears and corn dogs to the more unusual, such as chocolate-covered crickets, brain sandwiches, and alligator stew. Paul Harvey once remarked that only Mardi </w:t>
      </w:r>
      <w:proofErr w:type="gramStart"/>
      <w:r>
        <w:t>Gras</w:t>
      </w:r>
      <w:proofErr w:type="gramEnd"/>
      <w:r>
        <w:t xml:space="preserve"> in New Orleans is la</w:t>
      </w:r>
      <w:r w:rsidR="00B14809">
        <w:t xml:space="preserve">rger than the Fall Festival. The historic Reitz Home Museum is a popular attraction. </w:t>
      </w:r>
      <w:r>
        <w:t xml:space="preserve">Each July </w:t>
      </w:r>
      <w:r w:rsidR="00B14809">
        <w:t xml:space="preserve">the </w:t>
      </w:r>
      <w:r>
        <w:t>Evansville Freedom Festival</w:t>
      </w:r>
      <w:r w:rsidR="00B14809">
        <w:t xml:space="preserve"> runs</w:t>
      </w:r>
      <w:r>
        <w:t>. It includes the Thunder on the Ohio unlimited hydroplane races, a firework extravaganza over the Ohio River, and more. The United States Navy's Blue Angels have been an added attraction in recent years along with the Canadian Forces Snowbirds.</w:t>
      </w:r>
      <w:r w:rsidR="00B14809">
        <w:t xml:space="preserve"> </w:t>
      </w:r>
      <w:r>
        <w:t>On the last weekend of August, the popular Frog Follies takes place, when over 4,000 street rods converge on the Vanderburgh County 4-H fa</w:t>
      </w:r>
      <w:r w:rsidR="00B14809">
        <w:t>irgrounds north of the city.</w:t>
      </w:r>
    </w:p>
    <w:p w:rsidR="002D2E1C" w:rsidRDefault="002D2E1C" w:rsidP="002D2E1C">
      <w:r>
        <w:t>Angel Mounds State Historic Site is nationally recognized as one of the best preserved prehistoric Native American sites in the United States</w:t>
      </w:r>
      <w:r w:rsidR="00B14809">
        <w:t xml:space="preserve">. </w:t>
      </w:r>
      <w:r>
        <w:t>From 1100 to 1450 A. D., a town near this site was home to people of the Middle Mississippian culture. Several thousand people lived in this town protected by a stockade made of wattle and daub. Because Angel Mounds was a chiefdom (the home of the chief), it was the regional center of a large community.</w:t>
      </w:r>
      <w:r w:rsidR="00B14809">
        <w:t xml:space="preserve"> </w:t>
      </w:r>
      <w:r>
        <w:t xml:space="preserve">The Evansville Museum of Arts, History and Science </w:t>
      </w:r>
      <w:proofErr w:type="gramStart"/>
      <w:r>
        <w:t>is</w:t>
      </w:r>
      <w:proofErr w:type="gramEnd"/>
      <w:r>
        <w:t xml:space="preserve"> home to one of southern Indiana's most established and significant cultural centers. It holds the Koch Planetarium, the oldest in Indiana</w:t>
      </w:r>
      <w:proofErr w:type="gramStart"/>
      <w:r>
        <w:t>.[</w:t>
      </w:r>
      <w:proofErr w:type="gramEnd"/>
      <w:r>
        <w:t>22] Also on the campus is the Evansville Museum Transportation Center, which features transportation in southern Indiana from the latter part of the Nineteenth Century through the mid-Twentieth Century.</w:t>
      </w:r>
      <w:r w:rsidR="00B14809">
        <w:t xml:space="preserve"> </w:t>
      </w:r>
      <w:r>
        <w:t>The Reitz Home Museum is Evansville's only Victorian House Museum. It is noted as one of the country's finest examples of Second French Empire architecture. It was placed on the National Register of Historic Places in 1973.</w:t>
      </w:r>
      <w:r w:rsidR="00B14809">
        <w:t xml:space="preserve"> </w:t>
      </w:r>
      <w:r>
        <w:t xml:space="preserve">In October 2005 the USS LST 325 moored in Evansville and was turned into a museum (USS LST Ship Memorial) in recognition of the city's war effort. During World War II, Evansville produced 167 LSTs (and 35 other craft), making it the largest inland producer of LSTs in the nation. The USS LST 325 is the last navigable tank landing ship in operation. </w:t>
      </w:r>
    </w:p>
    <w:p w:rsidR="002D2E1C" w:rsidRDefault="002D2E1C" w:rsidP="002D2E1C">
      <w:r>
        <w:t xml:space="preserve">The new Children's Museum of Evansville opened its doors to the public in September </w:t>
      </w:r>
      <w:proofErr w:type="gramStart"/>
      <w:r>
        <w:t>2006</w:t>
      </w:r>
      <w:r w:rsidR="00B14809">
        <w:t>,</w:t>
      </w:r>
      <w:proofErr w:type="gramEnd"/>
      <w:r w:rsidR="00B14809">
        <w:t xml:space="preserve"> </w:t>
      </w:r>
      <w:r>
        <w:t>The museum is the result of two years of planning and was constructed in the historic Central Library downtown. The Art Deco building is listed on the National Register of Historic Places. The museum offers visitors three floors of interactive exhibits and galleries.</w:t>
      </w:r>
    </w:p>
    <w:p w:rsidR="002D2E1C" w:rsidRDefault="002D2E1C" w:rsidP="002D2E1C"/>
    <w:p w:rsidR="002D2E1C" w:rsidRDefault="002D2E1C" w:rsidP="002D2E1C">
      <w:r>
        <w:t xml:space="preserve">The Four Freedoms Monument along the Ohio </w:t>
      </w:r>
      <w:proofErr w:type="spellStart"/>
      <w:r>
        <w:t>River.The</w:t>
      </w:r>
      <w:proofErr w:type="spellEnd"/>
      <w:r>
        <w:t xml:space="preserve"> city oversees the operation of 65 parks and 21 special facilities encompassing more than 2,300 acres (9 km²) of land in the City of Evansville and Vanderburgh County. Among these are three popular 18-hole public golf courses and one 9-hole golf course.</w:t>
      </w:r>
    </w:p>
    <w:p w:rsidR="002D2E1C" w:rsidRDefault="002D2E1C" w:rsidP="002D2E1C"/>
    <w:p w:rsidR="002D2E1C" w:rsidRDefault="002D2E1C" w:rsidP="002D2E1C">
      <w:r>
        <w:lastRenderedPageBreak/>
        <w:t>Burdette Park features an aquatic center with water slides, three pools, and a snack bar. It also offers a BMX racing track, batting cages, softball diamonds, miniature golf, tennis courts, and locations for fishing.</w:t>
      </w:r>
    </w:p>
    <w:p w:rsidR="002D2E1C" w:rsidRDefault="002D2E1C" w:rsidP="002D2E1C"/>
    <w:p w:rsidR="002D2E1C" w:rsidRDefault="002D2E1C" w:rsidP="002D2E1C">
      <w:r>
        <w:t xml:space="preserve">Evansville's </w:t>
      </w:r>
      <w:proofErr w:type="spellStart"/>
      <w:r>
        <w:t>Mesker</w:t>
      </w:r>
      <w:proofErr w:type="spellEnd"/>
      <w:r>
        <w:t xml:space="preserve"> Park Zoo opened in 1928. Set on a spacious 50 acre park, the zoo features over 600 animals roaming freely in natural habitats surrounded by exotic plants, wildflowers, and trees.</w:t>
      </w:r>
    </w:p>
    <w:p w:rsidR="002D2E1C" w:rsidRDefault="002D2E1C" w:rsidP="002D2E1C"/>
    <w:p w:rsidR="002D2E1C" w:rsidRDefault="002D2E1C" w:rsidP="002D2E1C">
      <w:proofErr w:type="spellStart"/>
      <w:r>
        <w:t>Wesselman</w:t>
      </w:r>
      <w:proofErr w:type="spellEnd"/>
      <w:r>
        <w:t xml:space="preserve"> Woods Nature Preserve is a National Natural Landmark with nearly 200 acres (0.8 km²) of virgin bottomland hardwood forest. It is the largest tract of virgin forest located inside any city limits within the United States.[25] The Nature Center features exhibits, events, wildlife observation areas, meeting rooms, library, and gift shop.</w:t>
      </w:r>
    </w:p>
    <w:p w:rsidR="002D2E1C" w:rsidRDefault="002D2E1C" w:rsidP="002D2E1C"/>
    <w:p w:rsidR="002D2E1C" w:rsidRDefault="002D2E1C" w:rsidP="002D2E1C">
      <w:r>
        <w:t>Although high school athletics are a constant source of local patronage, the University of Evansville and University of Southern Indiana regularly draw thousands of spectators to NCAA Division I and Division II sporting events. University of Evansville plays at Roberts Stadium. University of Southern Indiana plays at the USI PAC.</w:t>
      </w:r>
    </w:p>
    <w:p w:rsidR="002D2E1C" w:rsidRDefault="002D2E1C" w:rsidP="002D2E1C"/>
    <w:p w:rsidR="002D2E1C" w:rsidRDefault="002D2E1C" w:rsidP="002D2E1C">
      <w:r>
        <w:t xml:space="preserve">Evansville offers modern sports facilities for both soccer and ice skating events. The Goebel Sports Complex is a $3.4 million project that opened in the spring of 2004 on 70 acres of land and features nine Olympic-size irrigated Bermuda grass fields and one Olympic-size </w:t>
      </w:r>
      <w:proofErr w:type="spellStart"/>
      <w:r>
        <w:t>AstroPlay</w:t>
      </w:r>
      <w:proofErr w:type="spellEnd"/>
      <w:r>
        <w:t xml:space="preserve"> turf field. Additionally, the EVSC Double Cola Fields provides twin soccer fields and stadium seating for high school regular season and postseason matches. </w:t>
      </w:r>
      <w:proofErr w:type="spellStart"/>
      <w:r>
        <w:t>Swonder</w:t>
      </w:r>
      <w:proofErr w:type="spellEnd"/>
      <w:r>
        <w:t xml:space="preserve"> Ice Arena is a $12.5 million double-rink facility that opened in the fall of 2002 and features a fitness center, a skate park, and party rooms.</w:t>
      </w:r>
    </w:p>
    <w:p w:rsidR="002D2E1C" w:rsidRDefault="002D2E1C" w:rsidP="002D2E1C">
      <w:r>
        <w:t>.</w:t>
      </w:r>
    </w:p>
    <w:p w:rsidR="002D2E1C" w:rsidRDefault="002D2E1C" w:rsidP="002D2E1C"/>
    <w:sectPr w:rsidR="002D2E1C" w:rsidSect="00C54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552E"/>
    <w:rsid w:val="00297C4E"/>
    <w:rsid w:val="002D2E1C"/>
    <w:rsid w:val="00B14809"/>
    <w:rsid w:val="00BA1724"/>
    <w:rsid w:val="00C30211"/>
    <w:rsid w:val="00C545AD"/>
    <w:rsid w:val="00DF5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13812">
      <w:bodyDiv w:val="1"/>
      <w:marLeft w:val="0"/>
      <w:marRight w:val="0"/>
      <w:marTop w:val="0"/>
      <w:marBottom w:val="0"/>
      <w:divBdr>
        <w:top w:val="none" w:sz="0" w:space="0" w:color="auto"/>
        <w:left w:val="none" w:sz="0" w:space="0" w:color="auto"/>
        <w:bottom w:val="none" w:sz="0" w:space="0" w:color="auto"/>
        <w:right w:val="none" w:sz="0" w:space="0" w:color="auto"/>
      </w:divBdr>
      <w:divsChild>
        <w:div w:id="2032947412">
          <w:marLeft w:val="0"/>
          <w:marRight w:val="0"/>
          <w:marTop w:val="0"/>
          <w:marBottom w:val="0"/>
          <w:divBdr>
            <w:top w:val="none" w:sz="0" w:space="0" w:color="auto"/>
            <w:left w:val="none" w:sz="0" w:space="0" w:color="auto"/>
            <w:bottom w:val="none" w:sz="0" w:space="0" w:color="auto"/>
            <w:right w:val="none" w:sz="0" w:space="0" w:color="auto"/>
          </w:divBdr>
          <w:divsChild>
            <w:div w:id="2142845686">
              <w:marLeft w:val="0"/>
              <w:marRight w:val="0"/>
              <w:marTop w:val="0"/>
              <w:marBottom w:val="0"/>
              <w:divBdr>
                <w:top w:val="none" w:sz="0" w:space="0" w:color="auto"/>
                <w:left w:val="none" w:sz="0" w:space="0" w:color="auto"/>
                <w:bottom w:val="none" w:sz="0" w:space="0" w:color="auto"/>
                <w:right w:val="none" w:sz="0" w:space="0" w:color="auto"/>
              </w:divBdr>
              <w:divsChild>
                <w:div w:id="1813668007">
                  <w:marLeft w:val="0"/>
                  <w:marRight w:val="0"/>
                  <w:marTop w:val="0"/>
                  <w:marBottom w:val="0"/>
                  <w:divBdr>
                    <w:top w:val="none" w:sz="0" w:space="0" w:color="auto"/>
                    <w:left w:val="none" w:sz="0" w:space="0" w:color="auto"/>
                    <w:bottom w:val="none" w:sz="0" w:space="0" w:color="auto"/>
                    <w:right w:val="none" w:sz="0" w:space="0" w:color="auto"/>
                  </w:divBdr>
                  <w:divsChild>
                    <w:div w:id="2602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43659">
      <w:bodyDiv w:val="1"/>
      <w:marLeft w:val="0"/>
      <w:marRight w:val="0"/>
      <w:marTop w:val="0"/>
      <w:marBottom w:val="0"/>
      <w:divBdr>
        <w:top w:val="none" w:sz="0" w:space="0" w:color="auto"/>
        <w:left w:val="none" w:sz="0" w:space="0" w:color="auto"/>
        <w:bottom w:val="none" w:sz="0" w:space="0" w:color="auto"/>
        <w:right w:val="none" w:sz="0" w:space="0" w:color="auto"/>
      </w:divBdr>
      <w:divsChild>
        <w:div w:id="840006384">
          <w:marLeft w:val="0"/>
          <w:marRight w:val="0"/>
          <w:marTop w:val="0"/>
          <w:marBottom w:val="0"/>
          <w:divBdr>
            <w:top w:val="none" w:sz="0" w:space="0" w:color="auto"/>
            <w:left w:val="none" w:sz="0" w:space="0" w:color="auto"/>
            <w:bottom w:val="none" w:sz="0" w:space="0" w:color="auto"/>
            <w:right w:val="none" w:sz="0" w:space="0" w:color="auto"/>
          </w:divBdr>
          <w:divsChild>
            <w:div w:id="1660696648">
              <w:marLeft w:val="0"/>
              <w:marRight w:val="0"/>
              <w:marTop w:val="0"/>
              <w:marBottom w:val="0"/>
              <w:divBdr>
                <w:top w:val="none" w:sz="0" w:space="0" w:color="auto"/>
                <w:left w:val="none" w:sz="0" w:space="0" w:color="auto"/>
                <w:bottom w:val="none" w:sz="0" w:space="0" w:color="auto"/>
                <w:right w:val="none" w:sz="0" w:space="0" w:color="auto"/>
              </w:divBdr>
              <w:divsChild>
                <w:div w:id="1030838928">
                  <w:marLeft w:val="0"/>
                  <w:marRight w:val="0"/>
                  <w:marTop w:val="0"/>
                  <w:marBottom w:val="0"/>
                  <w:divBdr>
                    <w:top w:val="none" w:sz="0" w:space="0" w:color="auto"/>
                    <w:left w:val="none" w:sz="0" w:space="0" w:color="auto"/>
                    <w:bottom w:val="none" w:sz="0" w:space="0" w:color="auto"/>
                    <w:right w:val="none" w:sz="0" w:space="0" w:color="auto"/>
                  </w:divBdr>
                  <w:divsChild>
                    <w:div w:id="1054813372">
                      <w:marLeft w:val="0"/>
                      <w:marRight w:val="0"/>
                      <w:marTop w:val="0"/>
                      <w:marBottom w:val="0"/>
                      <w:divBdr>
                        <w:top w:val="none" w:sz="0" w:space="0" w:color="auto"/>
                        <w:left w:val="none" w:sz="0" w:space="0" w:color="auto"/>
                        <w:bottom w:val="none" w:sz="0" w:space="0" w:color="auto"/>
                        <w:right w:val="none" w:sz="0" w:space="0" w:color="auto"/>
                      </w:divBdr>
                      <w:divsChild>
                        <w:div w:id="360013763">
                          <w:marLeft w:val="0"/>
                          <w:marRight w:val="0"/>
                          <w:marTop w:val="0"/>
                          <w:marBottom w:val="0"/>
                          <w:divBdr>
                            <w:top w:val="none" w:sz="0" w:space="0" w:color="auto"/>
                            <w:left w:val="none" w:sz="0" w:space="0" w:color="auto"/>
                            <w:bottom w:val="none" w:sz="0" w:space="0" w:color="auto"/>
                            <w:right w:val="none" w:sz="0" w:space="0" w:color="auto"/>
                          </w:divBdr>
                        </w:div>
                        <w:div w:id="448815148">
                          <w:marLeft w:val="0"/>
                          <w:marRight w:val="0"/>
                          <w:marTop w:val="0"/>
                          <w:marBottom w:val="0"/>
                          <w:divBdr>
                            <w:top w:val="none" w:sz="0" w:space="0" w:color="auto"/>
                            <w:left w:val="none" w:sz="0" w:space="0" w:color="auto"/>
                            <w:bottom w:val="none" w:sz="0" w:space="0" w:color="auto"/>
                            <w:right w:val="none" w:sz="0" w:space="0" w:color="auto"/>
                          </w:divBdr>
                          <w:divsChild>
                            <w:div w:id="1990670297">
                              <w:marLeft w:val="0"/>
                              <w:marRight w:val="0"/>
                              <w:marTop w:val="0"/>
                              <w:marBottom w:val="0"/>
                              <w:divBdr>
                                <w:top w:val="none" w:sz="0" w:space="0" w:color="auto"/>
                                <w:left w:val="none" w:sz="0" w:space="0" w:color="auto"/>
                                <w:bottom w:val="none" w:sz="0" w:space="0" w:color="auto"/>
                                <w:right w:val="none" w:sz="0" w:space="0" w:color="auto"/>
                              </w:divBdr>
                              <w:divsChild>
                                <w:div w:id="1073283138">
                                  <w:marLeft w:val="0"/>
                                  <w:marRight w:val="0"/>
                                  <w:marTop w:val="0"/>
                                  <w:marBottom w:val="0"/>
                                  <w:divBdr>
                                    <w:top w:val="none" w:sz="0" w:space="0" w:color="auto"/>
                                    <w:left w:val="none" w:sz="0" w:space="0" w:color="auto"/>
                                    <w:bottom w:val="none" w:sz="0" w:space="0" w:color="auto"/>
                                    <w:right w:val="none" w:sz="0" w:space="0" w:color="auto"/>
                                  </w:divBdr>
                                  <w:divsChild>
                                    <w:div w:id="8076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56">
                          <w:marLeft w:val="0"/>
                          <w:marRight w:val="0"/>
                          <w:marTop w:val="0"/>
                          <w:marBottom w:val="0"/>
                          <w:divBdr>
                            <w:top w:val="none" w:sz="0" w:space="0" w:color="auto"/>
                            <w:left w:val="none" w:sz="0" w:space="0" w:color="auto"/>
                            <w:bottom w:val="none" w:sz="0" w:space="0" w:color="auto"/>
                            <w:right w:val="none" w:sz="0" w:space="0" w:color="auto"/>
                          </w:divBdr>
                          <w:divsChild>
                            <w:div w:id="796219978">
                              <w:marLeft w:val="0"/>
                              <w:marRight w:val="0"/>
                              <w:marTop w:val="0"/>
                              <w:marBottom w:val="0"/>
                              <w:divBdr>
                                <w:top w:val="none" w:sz="0" w:space="0" w:color="auto"/>
                                <w:left w:val="none" w:sz="0" w:space="0" w:color="auto"/>
                                <w:bottom w:val="none" w:sz="0" w:space="0" w:color="auto"/>
                                <w:right w:val="none" w:sz="0" w:space="0" w:color="auto"/>
                              </w:divBdr>
                              <w:divsChild>
                                <w:div w:id="328411123">
                                  <w:marLeft w:val="0"/>
                                  <w:marRight w:val="0"/>
                                  <w:marTop w:val="0"/>
                                  <w:marBottom w:val="0"/>
                                  <w:divBdr>
                                    <w:top w:val="none" w:sz="0" w:space="0" w:color="auto"/>
                                    <w:left w:val="none" w:sz="0" w:space="0" w:color="auto"/>
                                    <w:bottom w:val="none" w:sz="0" w:space="0" w:color="auto"/>
                                    <w:right w:val="none" w:sz="0" w:space="0" w:color="auto"/>
                                  </w:divBdr>
                                  <w:divsChild>
                                    <w:div w:id="7666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2008-07-30T18:52:00Z</dcterms:created>
  <dcterms:modified xsi:type="dcterms:W3CDTF">2008-07-30T23:13:00Z</dcterms:modified>
</cp:coreProperties>
</file>